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D50CF" w:rsidRPr="0058184B" w:rsidRDefault="002D50CF" w:rsidP="001C7085">
      <w:pPr>
        <w:bidi/>
        <w:jc w:val="lowKashida"/>
        <w:rPr>
          <w:rFonts w:ascii="Times New Roman" w:eastAsia="Times New Roman" w:hAnsi="Times New Roman" w:cs="B Nazanin"/>
          <w:b/>
          <w:bCs/>
          <w:kern w:val="36"/>
          <w:sz w:val="24"/>
          <w:szCs w:val="24"/>
        </w:rPr>
      </w:pPr>
      <w:bookmarkStart w:id="0" w:name="_GoBack"/>
      <w:bookmarkEnd w:id="0"/>
      <w:r w:rsidRPr="0058184B">
        <w:rPr>
          <w:rFonts w:ascii="Times New Roman" w:eastAsia="Times New Roman" w:hAnsi="Times New Roman" w:cs="B Nazanin"/>
          <w:b/>
          <w:bCs/>
          <w:kern w:val="36"/>
          <w:sz w:val="24"/>
          <w:szCs w:val="24"/>
          <w:rtl/>
        </w:rPr>
        <w:t>تاریخچه تأسیس و توسعه دانشکده پیراپزشکی</w:t>
      </w:r>
      <w:r w:rsidR="001C7085" w:rsidRPr="0058184B">
        <w:rPr>
          <w:rFonts w:ascii="Times New Roman" w:eastAsia="Times New Roman" w:hAnsi="Times New Roman" w:cs="B Nazanin" w:hint="cs"/>
          <w:b/>
          <w:bCs/>
          <w:kern w:val="36"/>
          <w:sz w:val="24"/>
          <w:szCs w:val="24"/>
          <w:rtl/>
        </w:rPr>
        <w:t>، دانش</w:t>
      </w:r>
      <w:r w:rsidR="0058184B">
        <w:rPr>
          <w:rFonts w:ascii="Times New Roman" w:eastAsia="Times New Roman" w:hAnsi="Times New Roman" w:cs="B Nazanin" w:hint="cs"/>
          <w:b/>
          <w:bCs/>
          <w:kern w:val="36"/>
          <w:sz w:val="24"/>
          <w:szCs w:val="24"/>
          <w:rtl/>
        </w:rPr>
        <w:t xml:space="preserve">گاه علوم پزشکی کردستان </w:t>
      </w:r>
    </w:p>
    <w:p w:rsidR="002D50CF" w:rsidRPr="002D50CF" w:rsidRDefault="002D50CF" w:rsidP="002D50CF">
      <w:pPr>
        <w:bidi/>
        <w:jc w:val="lowKashida"/>
        <w:rPr>
          <w:rFonts w:ascii="Times New Roman" w:eastAsia="Times New Roman" w:hAnsi="Times New Roman" w:cs="B Nazanin"/>
          <w:kern w:val="36"/>
          <w:sz w:val="24"/>
          <w:szCs w:val="24"/>
        </w:rPr>
      </w:pPr>
      <w:r w:rsidRPr="002D50CF">
        <w:rPr>
          <w:rFonts w:ascii="Times New Roman" w:eastAsia="Times New Roman" w:hAnsi="Times New Roman" w:cs="B Nazanin"/>
          <w:kern w:val="36"/>
          <w:sz w:val="24"/>
          <w:szCs w:val="24"/>
          <w:rtl/>
        </w:rPr>
        <w:t xml:space="preserve">دانشکده پیراپزشکی سنندج بر اساس رأی </w:t>
      </w:r>
      <w:r w:rsidRPr="002D50CF">
        <w:rPr>
          <w:rFonts w:ascii="Times New Roman" w:eastAsia="Times New Roman" w:hAnsi="Times New Roman" w:cs="B Nazanin"/>
          <w:kern w:val="36"/>
          <w:sz w:val="24"/>
          <w:szCs w:val="24"/>
          <w:rtl/>
          <w:lang w:bidi="fa-IR"/>
        </w:rPr>
        <w:t>۱۶۵</w:t>
      </w:r>
      <w:r w:rsidRPr="002D50CF">
        <w:rPr>
          <w:rFonts w:ascii="Times New Roman" w:eastAsia="Times New Roman" w:hAnsi="Times New Roman" w:cs="B Nazanin"/>
          <w:kern w:val="36"/>
          <w:sz w:val="24"/>
          <w:szCs w:val="24"/>
          <w:rtl/>
        </w:rPr>
        <w:t xml:space="preserve">مین جلسه شورای گسترش دانشگاه‌های علوم پزشکی مورخ </w:t>
      </w:r>
      <w:r w:rsidRPr="002D50CF">
        <w:rPr>
          <w:rFonts w:ascii="Times New Roman" w:eastAsia="Times New Roman" w:hAnsi="Times New Roman" w:cs="B Nazanin"/>
          <w:kern w:val="36"/>
          <w:sz w:val="24"/>
          <w:szCs w:val="24"/>
          <w:rtl/>
          <w:lang w:bidi="fa-IR"/>
        </w:rPr>
        <w:t>۲۱/۵/۱۳۸۳</w:t>
      </w:r>
      <w:r w:rsidRPr="002D50CF">
        <w:rPr>
          <w:rFonts w:ascii="Times New Roman" w:eastAsia="Times New Roman" w:hAnsi="Times New Roman" w:cs="B Nazanin"/>
          <w:kern w:val="36"/>
          <w:sz w:val="24"/>
          <w:szCs w:val="24"/>
          <w:rtl/>
        </w:rPr>
        <w:t xml:space="preserve"> ابتدا به‌عنوان آموزشکده پیراپزشکی تأسیس شد. این واحد آموزشی در سال‌های نخست فعالیت خود مسئولیت تربیت نیروی انسانی در رشته‌های پیراپزشکی در مقطع کاردانی را بر عهده داشت. با توجه به نیازهای آموزشی استان و توسعه ظرفیت‌های دانشگاه، موضوع ارتقای ساختار آموزشی در دستور کار قرار گرفت و مطابق رأی </w:t>
      </w:r>
      <w:r w:rsidRPr="002D50CF">
        <w:rPr>
          <w:rFonts w:ascii="Times New Roman" w:eastAsia="Times New Roman" w:hAnsi="Times New Roman" w:cs="B Nazanin"/>
          <w:kern w:val="36"/>
          <w:sz w:val="24"/>
          <w:szCs w:val="24"/>
          <w:rtl/>
          <w:lang w:bidi="fa-IR"/>
        </w:rPr>
        <w:t>۱۸۰</w:t>
      </w:r>
      <w:r w:rsidRPr="002D50CF">
        <w:rPr>
          <w:rFonts w:ascii="Times New Roman" w:eastAsia="Times New Roman" w:hAnsi="Times New Roman" w:cs="B Nazanin"/>
          <w:kern w:val="36"/>
          <w:sz w:val="24"/>
          <w:szCs w:val="24"/>
          <w:rtl/>
        </w:rPr>
        <w:t xml:space="preserve">مین جلسه شورای گسترش مورخ </w:t>
      </w:r>
      <w:r w:rsidRPr="002D50CF">
        <w:rPr>
          <w:rFonts w:ascii="Times New Roman" w:eastAsia="Times New Roman" w:hAnsi="Times New Roman" w:cs="B Nazanin"/>
          <w:kern w:val="36"/>
          <w:sz w:val="24"/>
          <w:szCs w:val="24"/>
          <w:rtl/>
          <w:lang w:bidi="fa-IR"/>
        </w:rPr>
        <w:t>۲۵/۳/۱۳۸۷</w:t>
      </w:r>
      <w:r w:rsidRPr="002D50CF">
        <w:rPr>
          <w:rFonts w:ascii="Times New Roman" w:eastAsia="Times New Roman" w:hAnsi="Times New Roman" w:cs="B Nazanin"/>
          <w:kern w:val="36"/>
          <w:sz w:val="24"/>
          <w:szCs w:val="24"/>
          <w:rtl/>
        </w:rPr>
        <w:t>، آموزشکده به دانشکده پیراپزشکی ارتقا یافت</w:t>
      </w:r>
      <w:r w:rsidRPr="002D50CF">
        <w:rPr>
          <w:rFonts w:ascii="Times New Roman" w:eastAsia="Times New Roman" w:hAnsi="Times New Roman" w:cs="B Nazanin"/>
          <w:kern w:val="36"/>
          <w:sz w:val="24"/>
          <w:szCs w:val="24"/>
        </w:rPr>
        <w:t>.</w:t>
      </w:r>
    </w:p>
    <w:p w:rsidR="002D50CF" w:rsidRPr="0058184B" w:rsidRDefault="002D50CF" w:rsidP="002D50CF">
      <w:pPr>
        <w:bidi/>
        <w:jc w:val="lowKashida"/>
        <w:rPr>
          <w:rFonts w:ascii="Times New Roman" w:eastAsia="Times New Roman" w:hAnsi="Times New Roman" w:cs="B Nazanin"/>
          <w:b/>
          <w:bCs/>
          <w:kern w:val="36"/>
          <w:sz w:val="24"/>
          <w:szCs w:val="24"/>
        </w:rPr>
      </w:pPr>
      <w:r w:rsidRPr="0058184B">
        <w:rPr>
          <w:rFonts w:ascii="Times New Roman" w:eastAsia="Times New Roman" w:hAnsi="Times New Roman" w:cs="B Nazanin"/>
          <w:b/>
          <w:bCs/>
          <w:kern w:val="36"/>
          <w:sz w:val="24"/>
          <w:szCs w:val="24"/>
          <w:rtl/>
        </w:rPr>
        <w:t>رشته تکنولوژی پرتوشناسی (رادیولوژی)</w:t>
      </w:r>
    </w:p>
    <w:p w:rsidR="002D50CF" w:rsidRPr="002D50CF" w:rsidRDefault="002D50CF" w:rsidP="002D50CF">
      <w:pPr>
        <w:bidi/>
        <w:jc w:val="lowKashida"/>
        <w:rPr>
          <w:rFonts w:ascii="Times New Roman" w:eastAsia="Times New Roman" w:hAnsi="Times New Roman" w:cs="B Nazanin"/>
          <w:kern w:val="36"/>
          <w:sz w:val="24"/>
          <w:szCs w:val="24"/>
        </w:rPr>
      </w:pPr>
      <w:r w:rsidRPr="002D50CF">
        <w:rPr>
          <w:rFonts w:ascii="Times New Roman" w:eastAsia="Times New Roman" w:hAnsi="Times New Roman" w:cs="B Nazanin"/>
          <w:kern w:val="36"/>
          <w:sz w:val="24"/>
          <w:szCs w:val="24"/>
          <w:rtl/>
        </w:rPr>
        <w:t xml:space="preserve">این رشته ابتدا بر اساس رأی جلسه </w:t>
      </w:r>
      <w:r w:rsidRPr="002D50CF">
        <w:rPr>
          <w:rFonts w:ascii="Times New Roman" w:eastAsia="Times New Roman" w:hAnsi="Times New Roman" w:cs="B Nazanin"/>
          <w:kern w:val="36"/>
          <w:sz w:val="24"/>
          <w:szCs w:val="24"/>
          <w:rtl/>
          <w:lang w:bidi="fa-IR"/>
        </w:rPr>
        <w:t>۶۸</w:t>
      </w:r>
      <w:r w:rsidRPr="002D50CF">
        <w:rPr>
          <w:rFonts w:ascii="Times New Roman" w:eastAsia="Times New Roman" w:hAnsi="Times New Roman" w:cs="B Nazanin"/>
          <w:kern w:val="36"/>
          <w:sz w:val="24"/>
          <w:szCs w:val="24"/>
          <w:rtl/>
        </w:rPr>
        <w:t xml:space="preserve"> شورای گسترش مورخ </w:t>
      </w:r>
      <w:r w:rsidRPr="002D50CF">
        <w:rPr>
          <w:rFonts w:ascii="Times New Roman" w:eastAsia="Times New Roman" w:hAnsi="Times New Roman" w:cs="B Nazanin"/>
          <w:kern w:val="36"/>
          <w:sz w:val="24"/>
          <w:szCs w:val="24"/>
          <w:rtl/>
          <w:lang w:bidi="fa-IR"/>
        </w:rPr>
        <w:t>۲۷/۱۱/۱۳۷۲</w:t>
      </w:r>
      <w:r w:rsidRPr="002D50CF">
        <w:rPr>
          <w:rFonts w:ascii="Times New Roman" w:eastAsia="Times New Roman" w:hAnsi="Times New Roman" w:cs="B Nazanin"/>
          <w:kern w:val="36"/>
          <w:sz w:val="24"/>
          <w:szCs w:val="24"/>
          <w:rtl/>
        </w:rPr>
        <w:t xml:space="preserve"> در مقطع کاردانی راه‌اندازی شد. پذیرش در مقطع کاردانی طبق رأی جلسه </w:t>
      </w:r>
      <w:r w:rsidRPr="002D50CF">
        <w:rPr>
          <w:rFonts w:ascii="Times New Roman" w:eastAsia="Times New Roman" w:hAnsi="Times New Roman" w:cs="B Nazanin"/>
          <w:kern w:val="36"/>
          <w:sz w:val="24"/>
          <w:szCs w:val="24"/>
          <w:rtl/>
          <w:lang w:bidi="fa-IR"/>
        </w:rPr>
        <w:t>۱۸۳</w:t>
      </w:r>
      <w:r w:rsidRPr="002D50CF">
        <w:rPr>
          <w:rFonts w:ascii="Times New Roman" w:eastAsia="Times New Roman" w:hAnsi="Times New Roman" w:cs="B Nazanin"/>
          <w:kern w:val="36"/>
          <w:sz w:val="24"/>
          <w:szCs w:val="24"/>
          <w:rtl/>
        </w:rPr>
        <w:t xml:space="preserve"> مورخ </w:t>
      </w:r>
      <w:r w:rsidRPr="002D50CF">
        <w:rPr>
          <w:rFonts w:ascii="Times New Roman" w:eastAsia="Times New Roman" w:hAnsi="Times New Roman" w:cs="B Nazanin"/>
          <w:kern w:val="36"/>
          <w:sz w:val="24"/>
          <w:szCs w:val="24"/>
          <w:rtl/>
          <w:lang w:bidi="fa-IR"/>
        </w:rPr>
        <w:t>۲۶/۹/۱۳۸۶</w:t>
      </w:r>
      <w:r w:rsidRPr="002D50CF">
        <w:rPr>
          <w:rFonts w:ascii="Times New Roman" w:eastAsia="Times New Roman" w:hAnsi="Times New Roman" w:cs="B Nazanin"/>
          <w:kern w:val="36"/>
          <w:sz w:val="24"/>
          <w:szCs w:val="24"/>
          <w:rtl/>
        </w:rPr>
        <w:t xml:space="preserve"> متوقف و هم‌زمان با آن با ایجاد مقطع کارشناسی پیوسته موافقت شد. از آن زمان تاکنون پذیرش دانشجو در مقطع کارشناسی پیوسته ادامه دارد</w:t>
      </w:r>
      <w:r w:rsidRPr="002D50CF">
        <w:rPr>
          <w:rFonts w:ascii="Times New Roman" w:eastAsia="Times New Roman" w:hAnsi="Times New Roman" w:cs="B Nazanin"/>
          <w:kern w:val="36"/>
          <w:sz w:val="24"/>
          <w:szCs w:val="24"/>
        </w:rPr>
        <w:t>.</w:t>
      </w:r>
    </w:p>
    <w:p w:rsidR="002D50CF" w:rsidRPr="0058184B" w:rsidRDefault="002D50CF" w:rsidP="002D50CF">
      <w:pPr>
        <w:bidi/>
        <w:jc w:val="lowKashida"/>
        <w:rPr>
          <w:rFonts w:ascii="Times New Roman" w:eastAsia="Times New Roman" w:hAnsi="Times New Roman" w:cs="B Nazanin"/>
          <w:b/>
          <w:bCs/>
          <w:kern w:val="36"/>
          <w:sz w:val="24"/>
          <w:szCs w:val="24"/>
        </w:rPr>
      </w:pPr>
      <w:r w:rsidRPr="0058184B">
        <w:rPr>
          <w:rFonts w:ascii="Times New Roman" w:eastAsia="Times New Roman" w:hAnsi="Times New Roman" w:cs="B Nazanin"/>
          <w:b/>
          <w:bCs/>
          <w:kern w:val="36"/>
          <w:sz w:val="24"/>
          <w:szCs w:val="24"/>
          <w:rtl/>
        </w:rPr>
        <w:t>رشته هوشبری</w:t>
      </w:r>
    </w:p>
    <w:p w:rsidR="002D50CF" w:rsidRPr="002D50CF" w:rsidRDefault="002D50CF" w:rsidP="002D50CF">
      <w:pPr>
        <w:bidi/>
        <w:jc w:val="lowKashida"/>
        <w:rPr>
          <w:rFonts w:ascii="Times New Roman" w:eastAsia="Times New Roman" w:hAnsi="Times New Roman" w:cs="B Nazanin"/>
          <w:kern w:val="36"/>
          <w:sz w:val="24"/>
          <w:szCs w:val="24"/>
        </w:rPr>
      </w:pPr>
      <w:r w:rsidRPr="002D50CF">
        <w:rPr>
          <w:rFonts w:ascii="Times New Roman" w:eastAsia="Times New Roman" w:hAnsi="Times New Roman" w:cs="B Nazanin"/>
          <w:kern w:val="36"/>
          <w:sz w:val="24"/>
          <w:szCs w:val="24"/>
          <w:rtl/>
        </w:rPr>
        <w:t xml:space="preserve">رشته هوشبری نیز در مقطع کاردانی و بر اساس رأی جلسه </w:t>
      </w:r>
      <w:r w:rsidRPr="002D50CF">
        <w:rPr>
          <w:rFonts w:ascii="Times New Roman" w:eastAsia="Times New Roman" w:hAnsi="Times New Roman" w:cs="B Nazanin"/>
          <w:kern w:val="36"/>
          <w:sz w:val="24"/>
          <w:szCs w:val="24"/>
          <w:rtl/>
          <w:lang w:bidi="fa-IR"/>
        </w:rPr>
        <w:t>۶۸</w:t>
      </w:r>
      <w:r w:rsidRPr="002D50CF">
        <w:rPr>
          <w:rFonts w:ascii="Times New Roman" w:eastAsia="Times New Roman" w:hAnsi="Times New Roman" w:cs="B Nazanin"/>
          <w:kern w:val="36"/>
          <w:sz w:val="24"/>
          <w:szCs w:val="24"/>
          <w:rtl/>
        </w:rPr>
        <w:t xml:space="preserve"> مورخ </w:t>
      </w:r>
      <w:r w:rsidRPr="002D50CF">
        <w:rPr>
          <w:rFonts w:ascii="Times New Roman" w:eastAsia="Times New Roman" w:hAnsi="Times New Roman" w:cs="B Nazanin"/>
          <w:kern w:val="36"/>
          <w:sz w:val="24"/>
          <w:szCs w:val="24"/>
          <w:rtl/>
          <w:lang w:bidi="fa-IR"/>
        </w:rPr>
        <w:t>۲۷/۱۱/۱۳۷۲</w:t>
      </w:r>
      <w:r w:rsidRPr="002D50CF">
        <w:rPr>
          <w:rFonts w:ascii="Times New Roman" w:eastAsia="Times New Roman" w:hAnsi="Times New Roman" w:cs="B Nazanin"/>
          <w:kern w:val="36"/>
          <w:sz w:val="24"/>
          <w:szCs w:val="24"/>
          <w:rtl/>
        </w:rPr>
        <w:t xml:space="preserve"> تأسیس شد. پذیرش در مقطع کاردانی طبق رأی جلسه </w:t>
      </w:r>
      <w:r w:rsidRPr="002D50CF">
        <w:rPr>
          <w:rFonts w:ascii="Times New Roman" w:eastAsia="Times New Roman" w:hAnsi="Times New Roman" w:cs="B Nazanin"/>
          <w:kern w:val="36"/>
          <w:sz w:val="24"/>
          <w:szCs w:val="24"/>
          <w:rtl/>
          <w:lang w:bidi="fa-IR"/>
        </w:rPr>
        <w:t>۱۸۳</w:t>
      </w:r>
      <w:r w:rsidRPr="002D50CF">
        <w:rPr>
          <w:rFonts w:ascii="Times New Roman" w:eastAsia="Times New Roman" w:hAnsi="Times New Roman" w:cs="B Nazanin"/>
          <w:kern w:val="36"/>
          <w:sz w:val="24"/>
          <w:szCs w:val="24"/>
          <w:rtl/>
        </w:rPr>
        <w:t xml:space="preserve"> مورخ </w:t>
      </w:r>
      <w:r w:rsidRPr="002D50CF">
        <w:rPr>
          <w:rFonts w:ascii="Times New Roman" w:eastAsia="Times New Roman" w:hAnsi="Times New Roman" w:cs="B Nazanin"/>
          <w:kern w:val="36"/>
          <w:sz w:val="24"/>
          <w:szCs w:val="24"/>
          <w:rtl/>
          <w:lang w:bidi="fa-IR"/>
        </w:rPr>
        <w:t>۲۶/۹/۱۳۸۶</w:t>
      </w:r>
      <w:r w:rsidRPr="002D50CF">
        <w:rPr>
          <w:rFonts w:ascii="Times New Roman" w:eastAsia="Times New Roman" w:hAnsi="Times New Roman" w:cs="B Nazanin"/>
          <w:kern w:val="36"/>
          <w:sz w:val="24"/>
          <w:szCs w:val="24"/>
          <w:rtl/>
        </w:rPr>
        <w:t xml:space="preserve"> متوقف و در همان جلسه با ایجاد مقطع کارشناسی پیوسته هوشبری موافقت شد. این رشته هم‌اکنون در مقطع کارشناسی پیوسته فعال است</w:t>
      </w:r>
      <w:r w:rsidRPr="002D50CF">
        <w:rPr>
          <w:rFonts w:ascii="Times New Roman" w:eastAsia="Times New Roman" w:hAnsi="Times New Roman" w:cs="B Nazanin"/>
          <w:kern w:val="36"/>
          <w:sz w:val="24"/>
          <w:szCs w:val="24"/>
        </w:rPr>
        <w:t>.</w:t>
      </w:r>
    </w:p>
    <w:p w:rsidR="002D50CF" w:rsidRPr="0058184B" w:rsidRDefault="002D50CF" w:rsidP="002D50CF">
      <w:pPr>
        <w:bidi/>
        <w:jc w:val="lowKashida"/>
        <w:rPr>
          <w:rFonts w:ascii="Times New Roman" w:eastAsia="Times New Roman" w:hAnsi="Times New Roman" w:cs="B Nazanin"/>
          <w:b/>
          <w:bCs/>
          <w:kern w:val="36"/>
          <w:sz w:val="24"/>
          <w:szCs w:val="24"/>
        </w:rPr>
      </w:pPr>
      <w:r w:rsidRPr="0058184B">
        <w:rPr>
          <w:rFonts w:ascii="Times New Roman" w:eastAsia="Times New Roman" w:hAnsi="Times New Roman" w:cs="B Nazanin"/>
          <w:b/>
          <w:bCs/>
          <w:kern w:val="36"/>
          <w:sz w:val="24"/>
          <w:szCs w:val="24"/>
          <w:rtl/>
        </w:rPr>
        <w:t>رشته علوم آزمایشگاهی</w:t>
      </w:r>
    </w:p>
    <w:p w:rsidR="002D50CF" w:rsidRPr="002D50CF" w:rsidRDefault="002D50CF" w:rsidP="002D50CF">
      <w:pPr>
        <w:bidi/>
        <w:jc w:val="lowKashida"/>
        <w:rPr>
          <w:rFonts w:ascii="Times New Roman" w:eastAsia="Times New Roman" w:hAnsi="Times New Roman" w:cs="B Nazanin"/>
          <w:kern w:val="36"/>
          <w:sz w:val="24"/>
          <w:szCs w:val="24"/>
        </w:rPr>
      </w:pPr>
      <w:r w:rsidRPr="002D50CF">
        <w:rPr>
          <w:rFonts w:ascii="Times New Roman" w:eastAsia="Times New Roman" w:hAnsi="Times New Roman" w:cs="B Nazanin"/>
          <w:kern w:val="36"/>
          <w:sz w:val="24"/>
          <w:szCs w:val="24"/>
          <w:rtl/>
        </w:rPr>
        <w:t xml:space="preserve">این رشته نیز بر اساس رأی جلسه </w:t>
      </w:r>
      <w:r w:rsidRPr="002D50CF">
        <w:rPr>
          <w:rFonts w:ascii="Times New Roman" w:eastAsia="Times New Roman" w:hAnsi="Times New Roman" w:cs="B Nazanin"/>
          <w:kern w:val="36"/>
          <w:sz w:val="24"/>
          <w:szCs w:val="24"/>
          <w:rtl/>
          <w:lang w:bidi="fa-IR"/>
        </w:rPr>
        <w:t>۶۸</w:t>
      </w:r>
      <w:r w:rsidRPr="002D50CF">
        <w:rPr>
          <w:rFonts w:ascii="Times New Roman" w:eastAsia="Times New Roman" w:hAnsi="Times New Roman" w:cs="B Nazanin"/>
          <w:kern w:val="36"/>
          <w:sz w:val="24"/>
          <w:szCs w:val="24"/>
          <w:rtl/>
        </w:rPr>
        <w:t xml:space="preserve"> مورخ </w:t>
      </w:r>
      <w:r w:rsidRPr="002D50CF">
        <w:rPr>
          <w:rFonts w:ascii="Times New Roman" w:eastAsia="Times New Roman" w:hAnsi="Times New Roman" w:cs="B Nazanin"/>
          <w:kern w:val="36"/>
          <w:sz w:val="24"/>
          <w:szCs w:val="24"/>
          <w:rtl/>
          <w:lang w:bidi="fa-IR"/>
        </w:rPr>
        <w:t>۲۷/۱۱/۱۳۷۲</w:t>
      </w:r>
      <w:r w:rsidRPr="002D50CF">
        <w:rPr>
          <w:rFonts w:ascii="Times New Roman" w:eastAsia="Times New Roman" w:hAnsi="Times New Roman" w:cs="B Nazanin"/>
          <w:kern w:val="36"/>
          <w:sz w:val="24"/>
          <w:szCs w:val="24"/>
          <w:rtl/>
        </w:rPr>
        <w:t xml:space="preserve"> در مقطع کاردانی راه‌اندازی شد. پذیرش در مقطع کاردانی طبق رأی جلسه </w:t>
      </w:r>
      <w:r w:rsidRPr="002D50CF">
        <w:rPr>
          <w:rFonts w:ascii="Times New Roman" w:eastAsia="Times New Roman" w:hAnsi="Times New Roman" w:cs="B Nazanin"/>
          <w:kern w:val="36"/>
          <w:sz w:val="24"/>
          <w:szCs w:val="24"/>
          <w:rtl/>
          <w:lang w:bidi="fa-IR"/>
        </w:rPr>
        <w:t>۱۸۳</w:t>
      </w:r>
      <w:r w:rsidRPr="002D50CF">
        <w:rPr>
          <w:rFonts w:ascii="Times New Roman" w:eastAsia="Times New Roman" w:hAnsi="Times New Roman" w:cs="B Nazanin"/>
          <w:kern w:val="36"/>
          <w:sz w:val="24"/>
          <w:szCs w:val="24"/>
          <w:rtl/>
        </w:rPr>
        <w:t xml:space="preserve"> مورخ </w:t>
      </w:r>
      <w:r w:rsidRPr="002D50CF">
        <w:rPr>
          <w:rFonts w:ascii="Times New Roman" w:eastAsia="Times New Roman" w:hAnsi="Times New Roman" w:cs="B Nazanin"/>
          <w:kern w:val="36"/>
          <w:sz w:val="24"/>
          <w:szCs w:val="24"/>
          <w:rtl/>
          <w:lang w:bidi="fa-IR"/>
        </w:rPr>
        <w:t>۲۶/۹/۱۳۸۶</w:t>
      </w:r>
      <w:r w:rsidRPr="002D50CF">
        <w:rPr>
          <w:rFonts w:ascii="Times New Roman" w:eastAsia="Times New Roman" w:hAnsi="Times New Roman" w:cs="B Nazanin"/>
          <w:kern w:val="36"/>
          <w:sz w:val="24"/>
          <w:szCs w:val="24"/>
          <w:rtl/>
        </w:rPr>
        <w:t xml:space="preserve"> متوقف و هم‌زمان با آن با ایجاد مقطع کارشناسی پیوسته علوم آزمایشگاهی موافقت شد. این رشته در حال حاضر در مقطع کارشناسی پیوسته فعال است</w:t>
      </w:r>
      <w:r w:rsidRPr="002D50CF">
        <w:rPr>
          <w:rFonts w:ascii="Times New Roman" w:eastAsia="Times New Roman" w:hAnsi="Times New Roman" w:cs="B Nazanin"/>
          <w:kern w:val="36"/>
          <w:sz w:val="24"/>
          <w:szCs w:val="24"/>
        </w:rPr>
        <w:t>.</w:t>
      </w:r>
    </w:p>
    <w:p w:rsidR="002D50CF" w:rsidRPr="0058184B" w:rsidRDefault="002D50CF" w:rsidP="002D50CF">
      <w:pPr>
        <w:bidi/>
        <w:jc w:val="lowKashida"/>
        <w:rPr>
          <w:rFonts w:ascii="Times New Roman" w:eastAsia="Times New Roman" w:hAnsi="Times New Roman" w:cs="B Nazanin"/>
          <w:b/>
          <w:bCs/>
          <w:kern w:val="36"/>
          <w:sz w:val="24"/>
          <w:szCs w:val="24"/>
        </w:rPr>
      </w:pPr>
      <w:r w:rsidRPr="0058184B">
        <w:rPr>
          <w:rFonts w:ascii="Times New Roman" w:eastAsia="Times New Roman" w:hAnsi="Times New Roman" w:cs="B Nazanin"/>
          <w:b/>
          <w:bCs/>
          <w:kern w:val="36"/>
          <w:sz w:val="24"/>
          <w:szCs w:val="24"/>
          <w:rtl/>
        </w:rPr>
        <w:t>رشته فوریت‌های پزشکی پیش‌بیمارستانی</w:t>
      </w:r>
    </w:p>
    <w:p w:rsidR="002D50CF" w:rsidRPr="002D50CF" w:rsidRDefault="002D50CF" w:rsidP="002D50CF">
      <w:pPr>
        <w:bidi/>
        <w:jc w:val="lowKashida"/>
        <w:rPr>
          <w:rFonts w:ascii="Times New Roman" w:eastAsia="Times New Roman" w:hAnsi="Times New Roman" w:cs="B Nazanin"/>
          <w:kern w:val="36"/>
          <w:sz w:val="24"/>
          <w:szCs w:val="24"/>
        </w:rPr>
      </w:pPr>
      <w:r w:rsidRPr="002D50CF">
        <w:rPr>
          <w:rFonts w:ascii="Times New Roman" w:eastAsia="Times New Roman" w:hAnsi="Times New Roman" w:cs="B Nazanin"/>
          <w:kern w:val="36"/>
          <w:sz w:val="24"/>
          <w:szCs w:val="24"/>
          <w:rtl/>
        </w:rPr>
        <w:t xml:space="preserve">این رشته ابتدا بر اساس رأی جلسه </w:t>
      </w:r>
      <w:r w:rsidRPr="002D50CF">
        <w:rPr>
          <w:rFonts w:ascii="Times New Roman" w:eastAsia="Times New Roman" w:hAnsi="Times New Roman" w:cs="B Nazanin"/>
          <w:kern w:val="36"/>
          <w:sz w:val="24"/>
          <w:szCs w:val="24"/>
          <w:rtl/>
          <w:lang w:bidi="fa-IR"/>
        </w:rPr>
        <w:t>۱۷۴</w:t>
      </w:r>
      <w:r w:rsidRPr="002D50CF">
        <w:rPr>
          <w:rFonts w:ascii="Times New Roman" w:eastAsia="Times New Roman" w:hAnsi="Times New Roman" w:cs="B Nazanin"/>
          <w:kern w:val="36"/>
          <w:sz w:val="24"/>
          <w:szCs w:val="24"/>
          <w:rtl/>
        </w:rPr>
        <w:t xml:space="preserve"> مورخ </w:t>
      </w:r>
      <w:r w:rsidRPr="002D50CF">
        <w:rPr>
          <w:rFonts w:ascii="Times New Roman" w:eastAsia="Times New Roman" w:hAnsi="Times New Roman" w:cs="B Nazanin"/>
          <w:kern w:val="36"/>
          <w:sz w:val="24"/>
          <w:szCs w:val="24"/>
          <w:rtl/>
          <w:lang w:bidi="fa-IR"/>
        </w:rPr>
        <w:t>۲۶/۱/۱۳۸۵</w:t>
      </w:r>
      <w:r w:rsidRPr="002D50CF">
        <w:rPr>
          <w:rFonts w:ascii="Times New Roman" w:eastAsia="Times New Roman" w:hAnsi="Times New Roman" w:cs="B Nazanin"/>
          <w:kern w:val="36"/>
          <w:sz w:val="24"/>
          <w:szCs w:val="24"/>
          <w:rtl/>
        </w:rPr>
        <w:t xml:space="preserve"> در مقطع کاردانی تأسیس شد. پذیرش در مقطع کاردانی طبق رأی جلسه </w:t>
      </w:r>
      <w:r w:rsidRPr="002D50CF">
        <w:rPr>
          <w:rFonts w:ascii="Times New Roman" w:eastAsia="Times New Roman" w:hAnsi="Times New Roman" w:cs="B Nazanin"/>
          <w:kern w:val="36"/>
          <w:sz w:val="24"/>
          <w:szCs w:val="24"/>
          <w:rtl/>
          <w:lang w:bidi="fa-IR"/>
        </w:rPr>
        <w:t>۲۷۷</w:t>
      </w:r>
      <w:r w:rsidRPr="002D50CF">
        <w:rPr>
          <w:rFonts w:ascii="Times New Roman" w:eastAsia="Times New Roman" w:hAnsi="Times New Roman" w:cs="B Nazanin"/>
          <w:kern w:val="36"/>
          <w:sz w:val="24"/>
          <w:szCs w:val="24"/>
          <w:rtl/>
        </w:rPr>
        <w:t xml:space="preserve"> شورای گسترش از سال تحصیلی </w:t>
      </w:r>
      <w:r w:rsidRPr="002D50CF">
        <w:rPr>
          <w:rFonts w:ascii="Times New Roman" w:eastAsia="Times New Roman" w:hAnsi="Times New Roman" w:cs="B Nazanin"/>
          <w:kern w:val="36"/>
          <w:sz w:val="24"/>
          <w:szCs w:val="24"/>
          <w:rtl/>
          <w:lang w:bidi="fa-IR"/>
        </w:rPr>
        <w:t>۱۴۰۰</w:t>
      </w:r>
      <w:r w:rsidRPr="002D50CF">
        <w:rPr>
          <w:rFonts w:ascii="Times New Roman" w:eastAsia="Times New Roman" w:hAnsi="Times New Roman" w:cs="Times New Roman" w:hint="cs"/>
          <w:kern w:val="36"/>
          <w:sz w:val="24"/>
          <w:szCs w:val="24"/>
          <w:rtl/>
          <w:lang w:bidi="fa-IR"/>
        </w:rPr>
        <w:t>–</w:t>
      </w:r>
      <w:r w:rsidRPr="002D50CF">
        <w:rPr>
          <w:rFonts w:ascii="Times New Roman" w:eastAsia="Times New Roman" w:hAnsi="Times New Roman" w:cs="B Nazanin" w:hint="cs"/>
          <w:kern w:val="36"/>
          <w:sz w:val="24"/>
          <w:szCs w:val="24"/>
          <w:rtl/>
          <w:lang w:bidi="fa-IR"/>
        </w:rPr>
        <w:t>۱۳۹۹</w:t>
      </w:r>
      <w:r w:rsidRPr="002D50CF">
        <w:rPr>
          <w:rFonts w:ascii="Times New Roman" w:eastAsia="Times New Roman" w:hAnsi="Times New Roman" w:cs="B Nazanin"/>
          <w:kern w:val="36"/>
          <w:sz w:val="24"/>
          <w:szCs w:val="24"/>
          <w:rtl/>
        </w:rPr>
        <w:t xml:space="preserve"> متوقف گردید. در ادامه، در جلسه </w:t>
      </w:r>
      <w:r w:rsidRPr="002D50CF">
        <w:rPr>
          <w:rFonts w:ascii="Times New Roman" w:eastAsia="Times New Roman" w:hAnsi="Times New Roman" w:cs="B Nazanin"/>
          <w:kern w:val="36"/>
          <w:sz w:val="24"/>
          <w:szCs w:val="24"/>
          <w:rtl/>
          <w:lang w:bidi="fa-IR"/>
        </w:rPr>
        <w:t>۲۷۷</w:t>
      </w:r>
      <w:r w:rsidRPr="002D50CF">
        <w:rPr>
          <w:rFonts w:ascii="Times New Roman" w:eastAsia="Times New Roman" w:hAnsi="Times New Roman" w:cs="B Nazanin"/>
          <w:kern w:val="36"/>
          <w:sz w:val="24"/>
          <w:szCs w:val="24"/>
          <w:rtl/>
        </w:rPr>
        <w:t xml:space="preserve"> مورخ </w:t>
      </w:r>
      <w:r w:rsidRPr="002D50CF">
        <w:rPr>
          <w:rFonts w:ascii="Times New Roman" w:eastAsia="Times New Roman" w:hAnsi="Times New Roman" w:cs="B Nazanin"/>
          <w:kern w:val="36"/>
          <w:sz w:val="24"/>
          <w:szCs w:val="24"/>
          <w:rtl/>
          <w:lang w:bidi="fa-IR"/>
        </w:rPr>
        <w:t>۲۱/۲/۱۳۹۹</w:t>
      </w:r>
      <w:r w:rsidRPr="002D50CF">
        <w:rPr>
          <w:rFonts w:ascii="Times New Roman" w:eastAsia="Times New Roman" w:hAnsi="Times New Roman" w:cs="B Nazanin"/>
          <w:kern w:val="36"/>
          <w:sz w:val="24"/>
          <w:szCs w:val="24"/>
          <w:rtl/>
        </w:rPr>
        <w:t xml:space="preserve"> با ایجاد مقطع کارشناسی پیوسته فوریت‌های پزشکی پیش‌بیمارستانی موافقت شد و پذیرش دانشجو در این مقطع ادامه دارد. همچنین این رشته در مقطع کارشناسی ناپیوسته بر اساس رأی جلسه </w:t>
      </w:r>
      <w:r w:rsidRPr="002D50CF">
        <w:rPr>
          <w:rFonts w:ascii="Times New Roman" w:eastAsia="Times New Roman" w:hAnsi="Times New Roman" w:cs="B Nazanin"/>
          <w:kern w:val="36"/>
          <w:sz w:val="24"/>
          <w:szCs w:val="24"/>
          <w:rtl/>
          <w:lang w:bidi="fa-IR"/>
        </w:rPr>
        <w:t>۲۱۱</w:t>
      </w:r>
      <w:r w:rsidRPr="002D50CF">
        <w:rPr>
          <w:rFonts w:ascii="Times New Roman" w:eastAsia="Times New Roman" w:hAnsi="Times New Roman" w:cs="B Nazanin"/>
          <w:kern w:val="36"/>
          <w:sz w:val="24"/>
          <w:szCs w:val="24"/>
          <w:rtl/>
        </w:rPr>
        <w:t xml:space="preserve"> مورخ </w:t>
      </w:r>
      <w:r w:rsidRPr="002D50CF">
        <w:rPr>
          <w:rFonts w:ascii="Times New Roman" w:eastAsia="Times New Roman" w:hAnsi="Times New Roman" w:cs="B Nazanin"/>
          <w:kern w:val="36"/>
          <w:sz w:val="24"/>
          <w:szCs w:val="24"/>
          <w:rtl/>
          <w:lang w:bidi="fa-IR"/>
        </w:rPr>
        <w:t>۶/۲/۱۳۹۰</w:t>
      </w:r>
      <w:r w:rsidRPr="002D50CF">
        <w:rPr>
          <w:rFonts w:ascii="Times New Roman" w:eastAsia="Times New Roman" w:hAnsi="Times New Roman" w:cs="B Nazanin"/>
          <w:kern w:val="36"/>
          <w:sz w:val="24"/>
          <w:szCs w:val="24"/>
          <w:rtl/>
        </w:rPr>
        <w:t xml:space="preserve"> تأسیس و مجوز آن تمدید شده است</w:t>
      </w:r>
      <w:r w:rsidRPr="002D50CF">
        <w:rPr>
          <w:rFonts w:ascii="Times New Roman" w:eastAsia="Times New Roman" w:hAnsi="Times New Roman" w:cs="B Nazanin"/>
          <w:kern w:val="36"/>
          <w:sz w:val="24"/>
          <w:szCs w:val="24"/>
        </w:rPr>
        <w:t>.</w:t>
      </w:r>
    </w:p>
    <w:p w:rsidR="002D50CF" w:rsidRPr="0058184B" w:rsidRDefault="002D50CF" w:rsidP="002D50CF">
      <w:pPr>
        <w:bidi/>
        <w:jc w:val="lowKashida"/>
        <w:rPr>
          <w:rFonts w:ascii="Times New Roman" w:eastAsia="Times New Roman" w:hAnsi="Times New Roman" w:cs="B Nazanin"/>
          <w:b/>
          <w:bCs/>
          <w:kern w:val="36"/>
          <w:sz w:val="24"/>
          <w:szCs w:val="24"/>
        </w:rPr>
      </w:pPr>
      <w:r w:rsidRPr="0058184B">
        <w:rPr>
          <w:rFonts w:ascii="Times New Roman" w:eastAsia="Times New Roman" w:hAnsi="Times New Roman" w:cs="B Nazanin"/>
          <w:b/>
          <w:bCs/>
          <w:kern w:val="36"/>
          <w:sz w:val="24"/>
          <w:szCs w:val="24"/>
          <w:rtl/>
        </w:rPr>
        <w:t>رشته تکنولوژی پرتودرمانی (رادیوتراپی)</w:t>
      </w:r>
    </w:p>
    <w:p w:rsidR="002D50CF" w:rsidRPr="002D50CF" w:rsidRDefault="002D50CF" w:rsidP="002D50CF">
      <w:pPr>
        <w:bidi/>
        <w:jc w:val="lowKashida"/>
        <w:rPr>
          <w:rFonts w:ascii="Times New Roman" w:eastAsia="Times New Roman" w:hAnsi="Times New Roman" w:cs="B Nazanin"/>
          <w:kern w:val="36"/>
          <w:sz w:val="24"/>
          <w:szCs w:val="24"/>
        </w:rPr>
      </w:pPr>
      <w:r w:rsidRPr="002D50CF">
        <w:rPr>
          <w:rFonts w:ascii="Times New Roman" w:eastAsia="Times New Roman" w:hAnsi="Times New Roman" w:cs="B Nazanin"/>
          <w:kern w:val="36"/>
          <w:sz w:val="24"/>
          <w:szCs w:val="24"/>
          <w:rtl/>
        </w:rPr>
        <w:t xml:space="preserve">این رشته در راستای توسعه رشته‌های تخصصی دانشکده، بر اساس رأی جلسه </w:t>
      </w:r>
      <w:r w:rsidRPr="002D50CF">
        <w:rPr>
          <w:rFonts w:ascii="Times New Roman" w:eastAsia="Times New Roman" w:hAnsi="Times New Roman" w:cs="B Nazanin"/>
          <w:kern w:val="36"/>
          <w:sz w:val="24"/>
          <w:szCs w:val="24"/>
          <w:rtl/>
          <w:lang w:bidi="fa-IR"/>
        </w:rPr>
        <w:t>۱۹۲</w:t>
      </w:r>
      <w:r w:rsidRPr="002D50CF">
        <w:rPr>
          <w:rFonts w:ascii="Times New Roman" w:eastAsia="Times New Roman" w:hAnsi="Times New Roman" w:cs="B Nazanin"/>
          <w:kern w:val="36"/>
          <w:sz w:val="24"/>
          <w:szCs w:val="24"/>
          <w:rtl/>
        </w:rPr>
        <w:t xml:space="preserve"> مورخ </w:t>
      </w:r>
      <w:r w:rsidRPr="002D50CF">
        <w:rPr>
          <w:rFonts w:ascii="Times New Roman" w:eastAsia="Times New Roman" w:hAnsi="Times New Roman" w:cs="B Nazanin"/>
          <w:kern w:val="36"/>
          <w:sz w:val="24"/>
          <w:szCs w:val="24"/>
          <w:rtl/>
          <w:lang w:bidi="fa-IR"/>
        </w:rPr>
        <w:t>۲۴/۱۰/۱۳۸۷</w:t>
      </w:r>
      <w:r w:rsidRPr="002D50CF">
        <w:rPr>
          <w:rFonts w:ascii="Times New Roman" w:eastAsia="Times New Roman" w:hAnsi="Times New Roman" w:cs="B Nazanin"/>
          <w:kern w:val="36"/>
          <w:sz w:val="24"/>
          <w:szCs w:val="24"/>
          <w:rtl/>
        </w:rPr>
        <w:t xml:space="preserve"> در مقطع کارشناسی پیوسته و با ظرفیت </w:t>
      </w:r>
      <w:r w:rsidRPr="002D50CF">
        <w:rPr>
          <w:rFonts w:ascii="Times New Roman" w:eastAsia="Times New Roman" w:hAnsi="Times New Roman" w:cs="B Nazanin"/>
          <w:kern w:val="36"/>
          <w:sz w:val="24"/>
          <w:szCs w:val="24"/>
          <w:rtl/>
          <w:lang w:bidi="fa-IR"/>
        </w:rPr>
        <w:t>۱۵</w:t>
      </w:r>
      <w:r w:rsidRPr="002D50CF">
        <w:rPr>
          <w:rFonts w:ascii="Times New Roman" w:eastAsia="Times New Roman" w:hAnsi="Times New Roman" w:cs="B Nazanin"/>
          <w:kern w:val="36"/>
          <w:sz w:val="24"/>
          <w:szCs w:val="24"/>
          <w:rtl/>
        </w:rPr>
        <w:t xml:space="preserve"> دانشجو تأسیس شد و در سال‌های بعد مجوز آن تمدید گردید</w:t>
      </w:r>
      <w:r w:rsidRPr="002D50CF">
        <w:rPr>
          <w:rFonts w:ascii="Times New Roman" w:eastAsia="Times New Roman" w:hAnsi="Times New Roman" w:cs="B Nazanin"/>
          <w:kern w:val="36"/>
          <w:sz w:val="24"/>
          <w:szCs w:val="24"/>
        </w:rPr>
        <w:t>.</w:t>
      </w:r>
    </w:p>
    <w:p w:rsidR="00686FDC" w:rsidRPr="002D50CF" w:rsidRDefault="00686FDC" w:rsidP="002D50CF">
      <w:pPr>
        <w:bidi/>
        <w:jc w:val="lowKashida"/>
      </w:pPr>
    </w:p>
    <w:sectPr w:rsidR="00686FDC" w:rsidRPr="002D50C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 Nazanin">
    <w:altName w:val="Arial"/>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926AE1"/>
    <w:multiLevelType w:val="multilevel"/>
    <w:tmpl w:val="FA5AE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A73821"/>
    <w:multiLevelType w:val="multilevel"/>
    <w:tmpl w:val="F0FEF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3494EF7"/>
    <w:multiLevelType w:val="multilevel"/>
    <w:tmpl w:val="458EE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AA951F8"/>
    <w:multiLevelType w:val="multilevel"/>
    <w:tmpl w:val="AEA0A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B0E55F1"/>
    <w:multiLevelType w:val="multilevel"/>
    <w:tmpl w:val="82AA1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FB952CC"/>
    <w:multiLevelType w:val="multilevel"/>
    <w:tmpl w:val="5846C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52A2B4D"/>
    <w:multiLevelType w:val="multilevel"/>
    <w:tmpl w:val="C1CC4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9C520C3"/>
    <w:multiLevelType w:val="multilevel"/>
    <w:tmpl w:val="3C7A9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DD57B7A"/>
    <w:multiLevelType w:val="multilevel"/>
    <w:tmpl w:val="72F49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7BD16D1"/>
    <w:multiLevelType w:val="multilevel"/>
    <w:tmpl w:val="2DC07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C1629A1"/>
    <w:multiLevelType w:val="multilevel"/>
    <w:tmpl w:val="98487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0"/>
  </w:num>
  <w:num w:numId="3">
    <w:abstractNumId w:val="6"/>
  </w:num>
  <w:num w:numId="4">
    <w:abstractNumId w:val="9"/>
  </w:num>
  <w:num w:numId="5">
    <w:abstractNumId w:val="7"/>
  </w:num>
  <w:num w:numId="6">
    <w:abstractNumId w:val="1"/>
  </w:num>
  <w:num w:numId="7">
    <w:abstractNumId w:val="10"/>
  </w:num>
  <w:num w:numId="8">
    <w:abstractNumId w:val="2"/>
  </w:num>
  <w:num w:numId="9">
    <w:abstractNumId w:val="3"/>
  </w:num>
  <w:num w:numId="10">
    <w:abstractNumId w:val="4"/>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50CF"/>
    <w:rsid w:val="001C7085"/>
    <w:rsid w:val="002D50CF"/>
    <w:rsid w:val="0058184B"/>
    <w:rsid w:val="00686FDC"/>
    <w:rsid w:val="00E4143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4B5A424-E24B-4C52-8181-7614B97CFA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2D50C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2D50CF"/>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2D50CF"/>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50CF"/>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2D50CF"/>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2D50CF"/>
    <w:rPr>
      <w:rFonts w:ascii="Times New Roman" w:eastAsia="Times New Roman" w:hAnsi="Times New Roman" w:cs="Times New Roman"/>
      <w:b/>
      <w:bCs/>
      <w:sz w:val="27"/>
      <w:szCs w:val="27"/>
    </w:rPr>
  </w:style>
  <w:style w:type="character" w:styleId="Strong">
    <w:name w:val="Strong"/>
    <w:basedOn w:val="DefaultParagraphFont"/>
    <w:uiPriority w:val="22"/>
    <w:qFormat/>
    <w:rsid w:val="002D50CF"/>
    <w:rPr>
      <w:b/>
      <w:bCs/>
    </w:rPr>
  </w:style>
  <w:style w:type="paragraph" w:styleId="NormalWeb">
    <w:name w:val="Normal (Web)"/>
    <w:basedOn w:val="Normal"/>
    <w:uiPriority w:val="99"/>
    <w:semiHidden/>
    <w:unhideWhenUsed/>
    <w:rsid w:val="002D50CF"/>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2D50C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50C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8906042">
      <w:bodyDiv w:val="1"/>
      <w:marLeft w:val="0"/>
      <w:marRight w:val="0"/>
      <w:marTop w:val="0"/>
      <w:marBottom w:val="0"/>
      <w:divBdr>
        <w:top w:val="none" w:sz="0" w:space="0" w:color="auto"/>
        <w:left w:val="none" w:sz="0" w:space="0" w:color="auto"/>
        <w:bottom w:val="none" w:sz="0" w:space="0" w:color="auto"/>
        <w:right w:val="none" w:sz="0" w:space="0" w:color="auto"/>
      </w:divBdr>
    </w:div>
    <w:div w:id="1519658569">
      <w:bodyDiv w:val="1"/>
      <w:marLeft w:val="0"/>
      <w:marRight w:val="0"/>
      <w:marTop w:val="0"/>
      <w:marBottom w:val="0"/>
      <w:divBdr>
        <w:top w:val="none" w:sz="0" w:space="0" w:color="auto"/>
        <w:left w:val="none" w:sz="0" w:space="0" w:color="auto"/>
        <w:bottom w:val="none" w:sz="0" w:space="0" w:color="auto"/>
        <w:right w:val="none" w:sz="0" w:space="0" w:color="auto"/>
      </w:divBdr>
    </w:div>
    <w:div w:id="1694377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310</Words>
  <Characters>1772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dr.azami</dc:creator>
  <cp:keywords/>
  <dc:description/>
  <cp:lastModifiedBy>lil.ave</cp:lastModifiedBy>
  <cp:revision>2</cp:revision>
  <cp:lastPrinted>2025-12-13T07:41:00Z</cp:lastPrinted>
  <dcterms:created xsi:type="dcterms:W3CDTF">2025-12-13T14:10:00Z</dcterms:created>
  <dcterms:modified xsi:type="dcterms:W3CDTF">2025-12-13T14:10:00Z</dcterms:modified>
</cp:coreProperties>
</file>